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FA" w:rsidRDefault="00D636FA" w:rsidP="00D63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78AA" w:rsidRDefault="00C3477B" w:rsidP="00387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ПРОМЫШЛЕННОГО</w:t>
      </w:r>
      <w:r w:rsidR="003878AA" w:rsidRPr="00805E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ПАРКА</w:t>
      </w:r>
      <w:r w:rsidR="003878AA" w:rsidRPr="00805E8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ПЛОЩАДКИ</w:t>
      </w:r>
      <w:r w:rsidR="003878AA" w:rsidRPr="00805E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636FA" w:rsidRPr="00805E87" w:rsidRDefault="00D636FA" w:rsidP="00387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0"/>
        <w:gridCol w:w="50"/>
        <w:gridCol w:w="2643"/>
      </w:tblGrid>
      <w:tr w:rsidR="003878AA" w:rsidRPr="00805E87" w:rsidTr="003F0657">
        <w:trPr>
          <w:trHeight w:val="43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8AA" w:rsidRPr="00805E87" w:rsidRDefault="003878AA" w:rsidP="00FB765A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Краткая характеристика</w:t>
            </w:r>
          </w:p>
        </w:tc>
      </w:tr>
      <w:tr w:rsidR="00020904" w:rsidRPr="00805E87" w:rsidTr="003F0657">
        <w:trPr>
          <w:trHeight w:val="416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4" w:rsidRPr="00805E87" w:rsidRDefault="00DD6D44" w:rsidP="00FB76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Зиннур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Галияскарович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tatnews</w:t>
            </w:r>
            <w:proofErr w:type="spellEnd"/>
            <w:r w:rsidRPr="00EC14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EC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4" w:rsidRPr="00805E87" w:rsidRDefault="00020904" w:rsidP="00FB765A">
            <w:pPr>
              <w:tabs>
                <w:tab w:val="left" w:pos="2952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04">
              <w:rPr>
                <w:rFonts w:ascii="Times New Roman" w:hAnsi="Times New Roman" w:cs="Times New Roman"/>
                <w:sz w:val="24"/>
                <w:szCs w:val="24"/>
              </w:rPr>
              <w:t>ФИО ответственного, должность, эл. почта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F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C347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промышленного парка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Моторр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C347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промышленного парка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) (создаваемая/действующая/планируемая к созданию)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Действующая, аккредитация от </w:t>
            </w:r>
            <w:r w:rsidRPr="00607E3B">
              <w:rPr>
                <w:rFonts w:ascii="Times New Roman" w:hAnsi="Times New Roman" w:cs="Times New Roman"/>
                <w:sz w:val="24"/>
                <w:szCs w:val="24"/>
              </w:rPr>
              <w:t>20.08.2021г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C347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создания промышленного парка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) (новое строительство/реконструкция объектов недвижимости)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недвижимости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5D198F" w:rsidRDefault="00DD6D44" w:rsidP="005D198F">
            <w:pPr>
              <w:pStyle w:val="a5"/>
              <w:numPr>
                <w:ilvl w:val="1"/>
                <w:numId w:val="2"/>
              </w:num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 промышленного парка (площадки)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г.Азнакаево, ул.    Г. Хасаншиной, 12Е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5D198F" w:rsidRDefault="00DD6D44" w:rsidP="005D198F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sz w:val="24"/>
                <w:szCs w:val="24"/>
              </w:rPr>
              <w:t>1.6 Наименование управляющей компании (девелопера, застройщика)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DD6D44" w:rsidRPr="00805E87" w:rsidTr="00FB765A">
        <w:trPr>
          <w:trHeight w:val="423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1.7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г.Азнакаево, ул.    Г. Хасаншиной, 12Е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1.8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164301399644/306168829300047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1.9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руководителя: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DD6D44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8(85592)9-44-44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- ФИО (полностью)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Гильфанов Зиннур Галияскарович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8(85592)9-44-44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tatnews</w:t>
            </w:r>
            <w:proofErr w:type="spellEnd"/>
            <w:r w:rsidRPr="00EC14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EC1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C347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резидентов, ведущих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на территории промышленного парка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) (единиц)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9A4EF9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1.11 </w:t>
            </w:r>
            <w:r w:rsidRPr="00805E87">
              <w:rPr>
                <w:rFonts w:ascii="Times New Roman" w:hAnsi="Times New Roman" w:cs="Times New Roman"/>
                <w:sz w:val="24"/>
                <w:szCs w:val="24"/>
              </w:rPr>
              <w:t>Количество потенциальных резидентов (единиц)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9A4EF9" w:rsidRDefault="00DD6D44" w:rsidP="00EA79CD">
            <w:pPr>
              <w:tabs>
                <w:tab w:val="left" w:pos="2952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D44" w:rsidRPr="00805E87" w:rsidTr="00FB765A">
        <w:trPr>
          <w:trHeight w:val="16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6D44" w:rsidRPr="00805E87" w:rsidRDefault="00DD6D44" w:rsidP="00FB765A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Информация о земельном участке и помещениях</w:t>
            </w:r>
          </w:p>
        </w:tc>
      </w:tr>
      <w:tr w:rsidR="00DD6D44" w:rsidRPr="00805E87" w:rsidTr="00FB765A">
        <w:trPr>
          <w:trHeight w:val="16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участок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8C084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размер </w:t>
            </w:r>
            <w:r w:rsidRPr="008C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(кв.м)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56716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D636FA" w:rsidRDefault="00DD6D44" w:rsidP="008C084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размер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полезной площади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</w:t>
            </w:r>
            <w:r w:rsidRPr="00D6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(площадки), предназначенной для размещения резидентов</w:t>
            </w:r>
            <w:r w:rsidRPr="006D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учета дорожной и коммунальной инфраструктуры</w:t>
            </w:r>
            <w:r w:rsidRPr="006D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парковки и иных площадей</w:t>
            </w:r>
            <w:r w:rsidRPr="006D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которых не могут располагаться резиденты (кв.м)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56716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C3477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ободной территории промышленного парка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учетом дорожной и коммунальной инфраструктуры</w:t>
            </w:r>
            <w:r w:rsidRPr="006D5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парковки и иных площадей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05">
              <w:rPr>
                <w:rFonts w:ascii="Times New Roman" w:hAnsi="Times New Roman" w:cs="Times New Roman"/>
                <w:bCs/>
                <w:sz w:val="24"/>
                <w:szCs w:val="24"/>
              </w:rPr>
              <w:t>29 378,8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7861F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заполняемости территории парка (площадки), рассчитываемый по формуле (п</w:t>
            </w:r>
            <w:r w:rsidRPr="004F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2.1-п</w:t>
            </w:r>
            <w:r w:rsidRPr="004F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)/п</w:t>
            </w:r>
            <w:r w:rsidRPr="004F5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8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78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E7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3A77FE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41,9</w:t>
            </w:r>
            <w:bookmarkStart w:id="0" w:name="_GoBack"/>
            <w:bookmarkEnd w:id="0"/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 </w:t>
            </w:r>
            <w:r w:rsidRPr="00805E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Произведено ли межевание участка (да/нет)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2.6 </w:t>
            </w:r>
            <w:r w:rsidRPr="00805E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Форма собственности земли (частная/государственная/муниципальная)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DD6D44" w:rsidRPr="00805E87" w:rsidTr="00FB765A">
        <w:trPr>
          <w:trHeight w:val="16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недвижимость (при наличии)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производственные и складские помещения (кв.м)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830FB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площадь производственной недвижимости (кв.м)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830FB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5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DD6D44" w:rsidRPr="00805E87" w:rsidTr="00FB765A">
        <w:trPr>
          <w:trHeight w:val="16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05E87" w:rsidRDefault="00DD6D44" w:rsidP="00FB76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 </w:t>
            </w:r>
            <w:r w:rsidRPr="008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собственности объектов недвижимости </w:t>
            </w:r>
            <w:r w:rsidRPr="00805E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(частная/государственная/муниципальная)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44" w:rsidRPr="008830FB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8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DD6D44" w:rsidRPr="003452AB" w:rsidTr="00FB765A">
        <w:trPr>
          <w:trHeight w:val="16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D44" w:rsidRPr="00805E87" w:rsidRDefault="00DD6D44" w:rsidP="00FB765A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3. Сведения о промышленной площадке</w:t>
            </w:r>
          </w:p>
        </w:tc>
      </w:tr>
      <w:tr w:rsidR="00DD6D44" w:rsidRPr="00F8305A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2117B3" w:rsidRDefault="00DD6D44" w:rsidP="00FB76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численность (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B326D3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D6D44" w:rsidRPr="000651A3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2117B3" w:rsidRDefault="00DD6D44" w:rsidP="00FB76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3.2 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B326D3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32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6D44" w:rsidRPr="000651A3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2117B3" w:rsidRDefault="00DD6D44" w:rsidP="00FB76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3.3 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B326D3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D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6D44" w:rsidRPr="000651A3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5308F3" w:rsidRDefault="00DD6D44" w:rsidP="00FB76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на 1 работающего (</w:t>
            </w:r>
            <w:r w:rsidRPr="00211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B326D3" w:rsidRDefault="00DD6D44" w:rsidP="00EA79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49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DD6D44" w:rsidRPr="00CA4C7F" w:rsidTr="00FB765A">
        <w:trPr>
          <w:trHeight w:val="169"/>
        </w:trPr>
        <w:tc>
          <w:tcPr>
            <w:tcW w:w="10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D44" w:rsidRPr="00CA4C7F" w:rsidRDefault="00DD6D44" w:rsidP="00FB765A">
            <w:pPr>
              <w:spacing w:before="40" w:after="4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7F">
              <w:rPr>
                <w:rFonts w:ascii="Times New Roman" w:hAnsi="Times New Roman" w:cs="Times New Roman"/>
                <w:b/>
                <w:sz w:val="24"/>
                <w:szCs w:val="24"/>
              </w:rPr>
              <w:t>4. Справочно</w:t>
            </w:r>
          </w:p>
        </w:tc>
      </w:tr>
      <w:tr w:rsidR="00DD6D44" w:rsidRPr="000651A3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CA4C7F" w:rsidRDefault="00DD6D44" w:rsidP="00FB765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A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по налогам и сборам во все уровни бюджетов и внебюджетные фонды,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CA4C7F" w:rsidRDefault="00DD6D44" w:rsidP="00EA79C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DD6D44" w:rsidRPr="000651A3" w:rsidTr="00FB765A">
        <w:trPr>
          <w:trHeight w:val="1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CA4C7F" w:rsidRDefault="00DD6D44" w:rsidP="005D198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  <w:r w:rsidRPr="00CA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осуществленных инвестиций на создание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кта инфраструктуры,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44" w:rsidRPr="00CA4C7F" w:rsidRDefault="00DD6D44" w:rsidP="00EA79C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020904" w:rsidRPr="00020904" w:rsidRDefault="00020904" w:rsidP="0002090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904" w:rsidRDefault="00020904"/>
    <w:sectPr w:rsidR="00020904" w:rsidSect="00D636F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26A"/>
    <w:multiLevelType w:val="hybridMultilevel"/>
    <w:tmpl w:val="9AB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203DB"/>
    <w:multiLevelType w:val="multilevel"/>
    <w:tmpl w:val="105AB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AA"/>
    <w:rsid w:val="00020904"/>
    <w:rsid w:val="003878AA"/>
    <w:rsid w:val="003A77FE"/>
    <w:rsid w:val="003F0657"/>
    <w:rsid w:val="004E5758"/>
    <w:rsid w:val="004F52F7"/>
    <w:rsid w:val="005D198F"/>
    <w:rsid w:val="006D505D"/>
    <w:rsid w:val="007861F4"/>
    <w:rsid w:val="008C0843"/>
    <w:rsid w:val="00A26030"/>
    <w:rsid w:val="00BD7C43"/>
    <w:rsid w:val="00C03376"/>
    <w:rsid w:val="00C3477B"/>
    <w:rsid w:val="00C9412A"/>
    <w:rsid w:val="00D636FA"/>
    <w:rsid w:val="00DD6D44"/>
    <w:rsid w:val="00E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76791-2B69-4175-9500-77C52A67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6F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</dc:creator>
  <cp:lastModifiedBy>user</cp:lastModifiedBy>
  <cp:revision>3</cp:revision>
  <cp:lastPrinted>2020-05-14T09:52:00Z</cp:lastPrinted>
  <dcterms:created xsi:type="dcterms:W3CDTF">2024-01-12T06:30:00Z</dcterms:created>
  <dcterms:modified xsi:type="dcterms:W3CDTF">2024-01-19T05:46:00Z</dcterms:modified>
</cp:coreProperties>
</file>